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</w:t>
      </w:r>
      <w:proofErr w:type="gramStart"/>
      <w:r w:rsidR="003865BB">
        <w:rPr>
          <w:b/>
        </w:rPr>
        <w:t>муниципальной</w:t>
      </w:r>
      <w:proofErr w:type="gramEnd"/>
      <w:r w:rsidR="003865BB">
        <w:rPr>
          <w:b/>
        </w:rPr>
        <w:t>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</w:t>
      </w:r>
      <w:proofErr w:type="gramStart"/>
      <w:r w:rsidRPr="00535C48">
        <w:t>возникновении</w:t>
      </w:r>
      <w:proofErr w:type="gramEnd"/>
      <w:r w:rsidRPr="00535C48">
        <w:t xml:space="preserve">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неправомерном </w:t>
      </w:r>
      <w:proofErr w:type="gramStart"/>
      <w:r w:rsidRPr="00535C48">
        <w:t>использовании</w:t>
      </w:r>
      <w:proofErr w:type="gramEnd"/>
      <w:r w:rsidRPr="00535C48">
        <w:t xml:space="preserve">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</w:t>
      </w:r>
      <w:proofErr w:type="gramEnd"/>
      <w:r w:rsidRPr="003624A5">
        <w:rPr>
          <w:rFonts w:eastAsiaTheme="minorHAnsi"/>
          <w:szCs w:val="28"/>
          <w:lang w:eastAsia="en-US"/>
        </w:rPr>
        <w:t xml:space="preserve"> </w:t>
      </w:r>
      <w:proofErr w:type="gramStart"/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  <w:proofErr w:type="gramEnd"/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</w:t>
      </w:r>
      <w:proofErr w:type="gramStart"/>
      <w:r w:rsidRPr="00535C48">
        <w:t>соответствии</w:t>
      </w:r>
      <w:proofErr w:type="gramEnd"/>
      <w:r w:rsidRPr="00535C48">
        <w:t xml:space="preserve">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proofErr w:type="gramStart"/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  <w:proofErr w:type="gramEnd"/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</w:t>
      </w:r>
      <w:proofErr w:type="gramStart"/>
      <w:r w:rsidRPr="00535C48">
        <w:t>муниципальной</w:t>
      </w:r>
      <w:proofErr w:type="gramEnd"/>
      <w:r w:rsidRPr="00535C48">
        <w:t>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Период, в течение которого действуют </w:t>
      </w:r>
      <w:proofErr w:type="gramStart"/>
      <w:r w:rsidRPr="00535C48">
        <w:t>установленные</w:t>
      </w:r>
      <w:proofErr w:type="gramEnd"/>
      <w:r w:rsidRPr="00535C48">
        <w:t xml:space="preserve">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</w:t>
      </w:r>
      <w:proofErr w:type="gramStart"/>
      <w:r w:rsidRPr="00535C48">
        <w:t>муниципальной</w:t>
      </w:r>
      <w:proofErr w:type="gramEnd"/>
      <w:r w:rsidRPr="00535C48">
        <w:t>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Pr="00535C48" w:rsidDel="00C14BE2">
        <w:t xml:space="preserve">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1) фамилия, имя, отчество гражданина, дата его рождения, адрес места жительства;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</w:t>
      </w:r>
      <w:proofErr w:type="gramStart"/>
      <w:r>
        <w:t>муниципальной</w:t>
      </w:r>
      <w:proofErr w:type="gramEnd"/>
      <w:r>
        <w:t>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</w:t>
      </w:r>
      <w:proofErr w:type="gramStart"/>
      <w:r w:rsidRPr="00535C48">
        <w:t>в</w:t>
      </w:r>
      <w:proofErr w:type="gramEnd"/>
      <w:r w:rsidRPr="00535C48">
        <w:t xml:space="preserve">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9) предполагаемый срок действия договора (срочный либо заключенный на неопределенный срок). </w:t>
      </w:r>
      <w:proofErr w:type="gramStart"/>
      <w:r w:rsidRPr="00535C48"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10) сумма оплаты за выполнение (оказание) по договору работ (услуг) (предполагаемая сумма в </w:t>
      </w:r>
      <w:proofErr w:type="gramStart"/>
      <w:r w:rsidRPr="00535C48">
        <w:t>рублях</w:t>
      </w:r>
      <w:proofErr w:type="gramEnd"/>
      <w:r w:rsidRPr="00535C48">
        <w:t xml:space="preserve">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 xml:space="preserve">17.2 Положения о комиссиях). Такое обращение подлежит оформлению и рассмотрению комиссией в </w:t>
      </w:r>
      <w:proofErr w:type="gramStart"/>
      <w:r w:rsidRPr="00535C48">
        <w:t>порядке</w:t>
      </w:r>
      <w:proofErr w:type="gramEnd"/>
      <w:r w:rsidRPr="00535C48">
        <w:t>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12. Первоначальное рассмотрение обращения осуществляется в </w:t>
      </w:r>
      <w:proofErr w:type="gramStart"/>
      <w:r w:rsidRPr="00535C48">
        <w:t>подразделении</w:t>
      </w:r>
      <w:proofErr w:type="gramEnd"/>
      <w:r w:rsidRPr="00535C48">
        <w:t xml:space="preserve">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 информацию, изложенную в </w:t>
      </w:r>
      <w:proofErr w:type="gramStart"/>
      <w:r>
        <w:rPr>
          <w:rFonts w:eastAsiaTheme="minorHAnsi"/>
          <w:szCs w:val="28"/>
          <w:lang w:eastAsia="en-US"/>
        </w:rPr>
        <w:t>обращении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</w:t>
      </w:r>
      <w:proofErr w:type="gramStart"/>
      <w:r w:rsidRPr="00535C48">
        <w:t>в</w:t>
      </w:r>
      <w:proofErr w:type="gramEnd"/>
      <w:r w:rsidRPr="00535C48">
        <w:t xml:space="preserve">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</w:t>
      </w:r>
      <w:proofErr w:type="gramStart"/>
      <w:r w:rsidR="00784486">
        <w:t>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proofErr w:type="gramEnd"/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</w:t>
      </w:r>
      <w:proofErr w:type="gramStart"/>
      <w:r w:rsidRPr="00535C48">
        <w:t>рассматриваемым</w:t>
      </w:r>
      <w:proofErr w:type="gramEnd"/>
      <w:r w:rsidRPr="00535C48">
        <w:t xml:space="preserve">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1) наличие соответствующего обращения гражданина;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</w:t>
      </w:r>
      <w:proofErr w:type="gramStart"/>
      <w:r>
        <w:t>котором</w:t>
      </w:r>
      <w:proofErr w:type="gramEnd"/>
      <w:r>
        <w:t xml:space="preserve">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если в </w:t>
      </w:r>
      <w:proofErr w:type="gramStart"/>
      <w:r w:rsidRPr="00535C48">
        <w:t>обращении</w:t>
      </w:r>
      <w:proofErr w:type="gramEnd"/>
      <w:r w:rsidRPr="00535C48">
        <w:t xml:space="preserve">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 xml:space="preserve">в государственном (муниципальном) </w:t>
      </w:r>
      <w:proofErr w:type="gramStart"/>
      <w:r w:rsidRPr="00535C48">
        <w:t>органе</w:t>
      </w:r>
      <w:proofErr w:type="gramEnd"/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proofErr w:type="gramStart"/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 xml:space="preserve">договор может быть заключен с таким гражданином только при наличии такого согласия. В условиях его отсутствия договор </w:t>
      </w:r>
      <w:proofErr w:type="gramStart"/>
      <w:r w:rsidRPr="00535C48">
        <w:t>будет считаться заключенным с нарушением установленных правил заключения и подлежит</w:t>
      </w:r>
      <w:proofErr w:type="gramEnd"/>
      <w:r w:rsidRPr="00535C48">
        <w:t xml:space="preserve">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</w:t>
      </w:r>
      <w:proofErr w:type="gramStart"/>
      <w:r w:rsidRPr="00535C48">
        <w:t>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</w:t>
      </w:r>
      <w:proofErr w:type="gramEnd"/>
      <w:r w:rsidRPr="00535C48">
        <w:t xml:space="preserve">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Федерального закона № 273-ФЗ обязанность, предусмотренную частью 4 названной статьи, несут организации независимо </w:t>
      </w:r>
      <w:proofErr w:type="gramStart"/>
      <w:r>
        <w:rPr>
          <w:rFonts w:eastAsiaTheme="minorHAnsi"/>
          <w:szCs w:val="28"/>
          <w:lang w:eastAsia="en-US"/>
        </w:rPr>
        <w:t>от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их</w:t>
      </w:r>
      <w:proofErr w:type="gramEnd"/>
      <w:r>
        <w:rPr>
          <w:rFonts w:eastAsiaTheme="minorHAnsi"/>
          <w:szCs w:val="28"/>
          <w:lang w:eastAsia="en-US"/>
        </w:rPr>
        <w:t xml:space="preserve">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</w:t>
      </w:r>
      <w:proofErr w:type="gramStart"/>
      <w:r w:rsidRPr="00535C48">
        <w:t>подпункте</w:t>
      </w:r>
      <w:proofErr w:type="gramEnd"/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proofErr w:type="gramEnd"/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</w:t>
      </w:r>
      <w:proofErr w:type="gramStart"/>
      <w:r w:rsidRPr="00535C48">
        <w:t>муниципальной</w:t>
      </w:r>
      <w:proofErr w:type="gramEnd"/>
      <w:r w:rsidRPr="00535C48">
        <w:t>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53. Сообщение </w:t>
      </w:r>
      <w:proofErr w:type="gramStart"/>
      <w:r w:rsidRPr="00535C48">
        <w:t>оформляется на бланке организации и подписывается</w:t>
      </w:r>
      <w:proofErr w:type="gramEnd"/>
      <w:r w:rsidRPr="00535C48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дата заключения трудового договора и срок, на который он заключен (указывается дата начала работы, а в </w:t>
      </w:r>
      <w:proofErr w:type="gramStart"/>
      <w:r w:rsidRPr="00535C48">
        <w:t>случае</w:t>
      </w:r>
      <w:proofErr w:type="gramEnd"/>
      <w:r w:rsidRPr="00535C48">
        <w:t>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proofErr w:type="gramStart"/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  <w:proofErr w:type="gramEnd"/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</w:t>
      </w:r>
      <w:proofErr w:type="gramStart"/>
      <w:r w:rsidRPr="00535C48">
        <w:t>размере</w:t>
      </w:r>
      <w:proofErr w:type="gramEnd"/>
      <w:r w:rsidRPr="00535C48">
        <w:t xml:space="preserve">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 xml:space="preserve">, объективная сторона состава рассматриваемого административного правонарушения выражается в </w:t>
      </w:r>
      <w:proofErr w:type="gramStart"/>
      <w:r w:rsidR="00847F57" w:rsidRPr="00EA5026">
        <w:t>нарушении</w:t>
      </w:r>
      <w:proofErr w:type="gramEnd"/>
      <w:r w:rsidR="00847F57" w:rsidRPr="00EA5026">
        <w:t xml:space="preserve">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proofErr w:type="gramStart"/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  <w:proofErr w:type="gramEnd"/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 и такое согласие комиссией было</w:t>
      </w:r>
      <w:proofErr w:type="gramEnd"/>
      <w:r w:rsidR="00847F57" w:rsidRPr="00535C48">
        <w:t xml:space="preserve">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</w:t>
      </w:r>
      <w:proofErr w:type="gramStart"/>
      <w:r w:rsidR="00847F57" w:rsidRPr="00535C48">
        <w:t>порядке</w:t>
      </w:r>
      <w:proofErr w:type="gramEnd"/>
      <w:r w:rsidR="00847F57" w:rsidRPr="00535C48">
        <w:t>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B2666">
      <w:rPr>
        <w:rStyle w:val="a7"/>
        <w:noProof/>
        <w:snapToGrid w:val="0"/>
        <w:color w:val="000000"/>
        <w:szCs w:val="0"/>
        <w:u w:color="000000"/>
      </w:rPr>
      <w:t>12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ishmuratovra</cp:lastModifiedBy>
  <cp:revision>11</cp:revision>
  <cp:lastPrinted>2018-09-04T09:11:00Z</cp:lastPrinted>
  <dcterms:created xsi:type="dcterms:W3CDTF">2018-04-02T14:47:00Z</dcterms:created>
  <dcterms:modified xsi:type="dcterms:W3CDTF">2018-10-10T15:36:00Z</dcterms:modified>
</cp:coreProperties>
</file>